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F8F" w:rsidRDefault="00876F8F" w:rsidP="00876F8F">
      <w:pPr>
        <w:pStyle w:val="a3"/>
        <w:widowControl/>
        <w:shd w:val="clear" w:color="auto" w:fill="FEFEFE"/>
        <w:spacing w:before="0" w:beforeAutospacing="0" w:after="0" w:afterAutospacing="0" w:line="360" w:lineRule="atLeas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EFEFE"/>
        </w:rPr>
        <w:t>附 件</w:t>
      </w:r>
    </w:p>
    <w:p w:rsidR="00876F8F" w:rsidRDefault="00876F8F" w:rsidP="00876F8F">
      <w:pPr>
        <w:pStyle w:val="a3"/>
        <w:widowControl/>
        <w:shd w:val="clear" w:color="auto" w:fill="FEFEFE"/>
        <w:spacing w:before="0" w:beforeAutospacing="0" w:after="0" w:afterAutospacing="0" w:line="360" w:lineRule="atLeas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EFEFE"/>
        </w:rPr>
        <w:t>新 增 药 品 申 请 表</w:t>
      </w:r>
    </w:p>
    <w:p w:rsidR="00876F8F" w:rsidRDefault="00876F8F" w:rsidP="00876F8F">
      <w:pPr>
        <w:pStyle w:val="a3"/>
        <w:widowControl/>
        <w:shd w:val="clear" w:color="auto" w:fill="FEFEFE"/>
        <w:spacing w:before="0" w:beforeAutospacing="0" w:after="0" w:afterAutospacing="0" w:line="360" w:lineRule="atLeas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EFEFE"/>
        </w:rPr>
        <w:t>编号：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shd w:val="clear" w:color="auto" w:fill="FEFEFE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56"/>
        <w:gridCol w:w="2456"/>
        <w:gridCol w:w="2456"/>
        <w:gridCol w:w="2456"/>
      </w:tblGrid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通用名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规格及剂量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生产单位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供货单位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保产品</w:t>
            </w:r>
          </w:p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医</w:t>
            </w:r>
            <w:proofErr w:type="gramEnd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保编号）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中标产品</w:t>
            </w:r>
          </w:p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（中标编码）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供应价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基药</w:t>
            </w:r>
          </w:p>
        </w:tc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用途及与同类产品相比较</w:t>
            </w:r>
          </w:p>
        </w:tc>
        <w:tc>
          <w:tcPr>
            <w:tcW w:w="7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申请科室</w:t>
            </w:r>
          </w:p>
        </w:tc>
        <w:tc>
          <w:tcPr>
            <w:tcW w:w="7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药剂</w:t>
            </w:r>
            <w:proofErr w:type="gramStart"/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科意见</w:t>
            </w:r>
            <w:proofErr w:type="gramEnd"/>
          </w:p>
        </w:tc>
        <w:tc>
          <w:tcPr>
            <w:tcW w:w="7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 药事委员会意见</w:t>
            </w:r>
          </w:p>
        </w:tc>
        <w:tc>
          <w:tcPr>
            <w:tcW w:w="7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  <w:tr w:rsidR="00876F8F" w:rsidTr="007D3816">
        <w:trPr>
          <w:jc w:val="center"/>
        </w:trPr>
        <w:tc>
          <w:tcPr>
            <w:tcW w:w="245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备注</w:t>
            </w:r>
          </w:p>
        </w:tc>
        <w:tc>
          <w:tcPr>
            <w:tcW w:w="736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EFEFE"/>
          </w:tcPr>
          <w:p w:rsidR="00876F8F" w:rsidRDefault="00876F8F" w:rsidP="007D3816">
            <w:pPr>
              <w:pStyle w:val="a3"/>
              <w:widowControl/>
              <w:spacing w:before="0" w:beforeAutospacing="0" w:after="0" w:afterAutospacing="0" w:line="360" w:lineRule="atLeast"/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 </w:t>
            </w:r>
          </w:p>
        </w:tc>
      </w:tr>
    </w:tbl>
    <w:p w:rsidR="00876F8F" w:rsidRDefault="00876F8F" w:rsidP="00876F8F">
      <w:pPr>
        <w:pStyle w:val="a3"/>
        <w:widowControl/>
        <w:shd w:val="clear" w:color="auto" w:fill="FEFEFE"/>
        <w:spacing w:before="0" w:beforeAutospacing="0" w:after="0" w:afterAutospacing="0" w:line="360" w:lineRule="atLeast"/>
        <w:rPr>
          <w:rFonts w:ascii="宋体" w:hAnsi="宋体" w:cs="宋体" w:hint="eastAsia"/>
          <w:color w:val="000000"/>
          <w:sz w:val="18"/>
          <w:szCs w:val="18"/>
        </w:rPr>
      </w:pPr>
      <w:r>
        <w:rPr>
          <w:rFonts w:ascii="宋体" w:hAnsi="宋体" w:cs="宋体" w:hint="eastAsia"/>
          <w:color w:val="000000"/>
          <w:sz w:val="18"/>
          <w:szCs w:val="18"/>
          <w:shd w:val="clear" w:color="auto" w:fill="FEFEFE"/>
        </w:rPr>
        <w:t>申请医生：                      申请日期：    年   月  日</w:t>
      </w:r>
    </w:p>
    <w:p w:rsidR="00876F8F" w:rsidRDefault="00876F8F" w:rsidP="00876F8F"/>
    <w:p w:rsidR="00CF2B8A" w:rsidRPr="00876F8F" w:rsidRDefault="00CF2B8A"/>
    <w:sectPr w:rsidR="00CF2B8A" w:rsidRPr="00876F8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76F8F"/>
    <w:rsid w:val="00876F8F"/>
    <w:rsid w:val="00CF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8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6F8F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>Sky123.Org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2015-09-07T02:23:00Z</dcterms:created>
  <dcterms:modified xsi:type="dcterms:W3CDTF">2015-09-07T02:23:00Z</dcterms:modified>
</cp:coreProperties>
</file>